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5D29" w14:textId="5DB28AAF" w:rsidR="00102AAB" w:rsidRPr="00784C6C" w:rsidRDefault="00102AAB" w:rsidP="00102AAB">
      <w:pPr>
        <w:shd w:val="clear" w:color="auto" w:fill="FFFFFF"/>
        <w:spacing w:before="120" w:after="144" w:line="240" w:lineRule="auto"/>
        <w:textAlignment w:val="baseline"/>
        <w:outlineLvl w:val="0"/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</w:pPr>
      <w:r w:rsidRPr="00784C6C"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  <w:t>Κέι</w:t>
      </w:r>
      <w:r w:rsidR="00DB3E53" w:rsidRPr="00784C6C"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  <w:t xml:space="preserve">κ λεμόνι χωρίς αβγά και βούτυρο, </w:t>
      </w:r>
      <w:r w:rsidRPr="00784C6C"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  <w:t xml:space="preserve">από τον Γιώργο </w:t>
      </w:r>
      <w:proofErr w:type="spellStart"/>
      <w:r w:rsidRPr="00784C6C"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  <w:t>Γεράρδο</w:t>
      </w:r>
      <w:proofErr w:type="spellEnd"/>
      <w:r w:rsidRPr="00784C6C">
        <w:rPr>
          <w:rFonts w:ascii="Comic Sans MS" w:eastAsia="Times New Roman" w:hAnsi="Comic Sans MS" w:cs="Segoe UI"/>
          <w:b/>
          <w:bCs/>
          <w:color w:val="8A3F96"/>
          <w:spacing w:val="-15"/>
          <w:kern w:val="36"/>
          <w:sz w:val="44"/>
          <w:szCs w:val="44"/>
          <w:lang w:val="el-GR"/>
        </w:rPr>
        <w:t>!</w:t>
      </w:r>
    </w:p>
    <w:p w14:paraId="160DD30D" w14:textId="6AD4E6E4" w:rsidR="00102AAB" w:rsidRPr="00DB3E53" w:rsidRDefault="00102AAB" w:rsidP="00102AAB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Σχεδόν κάθε χρόνο, κατά τη</w:t>
      </w:r>
      <w:r w:rsid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ν περίοδο της Σ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αρακοστής φτιάχνω αυτό το κέικ αρωματισμένο με λεμόνι και πραγματικά έχει γίνει θεσμός.</w:t>
      </w:r>
    </w:p>
    <w:p w14:paraId="2B665571" w14:textId="77777777" w:rsidR="00102AAB" w:rsidRPr="00102AAB" w:rsidRDefault="00102AAB" w:rsidP="00102AAB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color w:val="716574"/>
          <w:sz w:val="24"/>
          <w:szCs w:val="24"/>
        </w:rPr>
      </w:pPr>
      <w:r w:rsidRPr="00102AAB">
        <w:rPr>
          <w:rFonts w:ascii="Segoe UI" w:eastAsia="Times New Roman" w:hAnsi="Segoe UI" w:cs="Segoe UI"/>
          <w:noProof/>
          <w:color w:val="716574"/>
          <w:sz w:val="24"/>
          <w:szCs w:val="24"/>
          <w:lang w:val="en-GB" w:eastAsia="en-GB"/>
        </w:rPr>
        <w:drawing>
          <wp:inline distT="0" distB="0" distL="0" distR="0" wp14:anchorId="34413430" wp14:editId="60CD1944">
            <wp:extent cx="3713040" cy="2226945"/>
            <wp:effectExtent l="0" t="0" r="1905" b="1905"/>
            <wp:docPr id="2" name="Picture 2" descr="Κέικ λεμόνι χωρίς αβγά και βούτυρο από τον Γιώργο Γεράρδο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Κέικ λεμόνι χωρίς αβγά και βούτυρο από τον Γιώργο Γεράρδο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629" cy="22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A0FA" w14:textId="257F4719" w:rsidR="00102AAB" w:rsidRPr="00DB3E53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Κάθε Πάσχα πάμε στο χωριό και είμαστε τυχεροί που έχουμε μερικές λεμονιές. Έτσι λοιπόν κόβω μερικά λεμόνια και ετοιμάζω αυτό το γλύκισμα για κέρασμα</w:t>
      </w:r>
      <w:r w:rsidR="00DB3E53"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,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αλλά και για πρωινό.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</w:rPr>
        <w:t> 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Φτιάχνεται εύκολα, γρήγορα, με λίγα υλικά και εκτός από νηστίσιμο είναι φυσικά 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</w:rPr>
        <w:t>vegan</w:t>
      </w: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.</w:t>
      </w:r>
    </w:p>
    <w:p w14:paraId="6A7450E3" w14:textId="77777777" w:rsidR="00102AAB" w:rsidRPr="00DB3E53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DB3E53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Πραγματικά αξίζει, δοκιμάστε το!</w:t>
      </w:r>
    </w:p>
    <w:p w14:paraId="345622FF" w14:textId="77777777" w:rsidR="00102AAB" w:rsidRPr="00DB3E53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</w:pPr>
    </w:p>
    <w:p w14:paraId="1AF51C75" w14:textId="02FCD767" w:rsidR="00102AAB" w:rsidRP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</w:pPr>
      <w:r w:rsidRPr="00DB3E53">
        <w:rPr>
          <w:rFonts w:ascii="Comic Sans MS" w:eastAsia="Times New Roman" w:hAnsi="Comic Sans MS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  <w:t xml:space="preserve">Προσέξτε όμως, παιδιά! Στην κουζίνα ζητούμε βοήθεια κι επίβλεψη, από κάποιο ενήλικα και χρησιμοποιούμε τα εργαλεία με προσοχή κι ασφάλεια! Βάζουμε λοιπόν την ποδιά μας και αρχίζουμε τη ζαχαροπλαστική… </w:t>
      </w:r>
    </w:p>
    <w:p w14:paraId="55C11868" w14:textId="46AF2C6B" w:rsidR="00102AAB" w:rsidRDefault="00102AAB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</w:pPr>
    </w:p>
    <w:p w14:paraId="43307926" w14:textId="35A473AF" w:rsid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</w:pPr>
    </w:p>
    <w:p w14:paraId="00F6CD74" w14:textId="77777777" w:rsid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43434"/>
          <w:sz w:val="24"/>
          <w:szCs w:val="24"/>
          <w:bdr w:val="none" w:sz="0" w:space="0" w:color="auto" w:frame="1"/>
          <w:lang w:val="el-GR"/>
        </w:rPr>
      </w:pPr>
    </w:p>
    <w:p w14:paraId="0B500BE7" w14:textId="22C1488E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u w:val="single"/>
          <w:lang w:val="el-GR"/>
        </w:rPr>
      </w:pPr>
      <w:r w:rsidRPr="00774887">
        <w:rPr>
          <w:rFonts w:ascii="Comic Sans MS" w:eastAsia="Times New Roman" w:hAnsi="Comic Sans MS" w:cs="Segoe UI"/>
          <w:b/>
          <w:bCs/>
          <w:color w:val="343434"/>
          <w:sz w:val="24"/>
          <w:szCs w:val="24"/>
          <w:u w:val="single"/>
          <w:bdr w:val="none" w:sz="0" w:space="0" w:color="auto" w:frame="1"/>
          <w:lang w:val="el-GR"/>
        </w:rPr>
        <w:t>Υλικά</w:t>
      </w:r>
    </w:p>
    <w:p w14:paraId="18E564ED" w14:textId="0591AE86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2 κούπες αλεύρι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1 κούπα ζάχαρη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¾ κούπας ηλιέλαιο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½ κούπα νερό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1 μεγάλο λεμόνι ή 2 μικρά, χυμό και ξύσμα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2 κ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ουταλάκια του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γ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λυκού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</w:rPr>
        <w:t>baking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</w:rPr>
        <w:t>powder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>1 βανίλια</w:t>
      </w:r>
    </w:p>
    <w:p w14:paraId="77BFB682" w14:textId="1563D791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</w:p>
    <w:p w14:paraId="335DA0EE" w14:textId="0FBA64A3" w:rsidR="00102AAB" w:rsidRPr="00784C6C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u w:val="single"/>
          <w:lang w:val="el-GR"/>
        </w:rPr>
      </w:pPr>
      <w:r w:rsidRPr="00784C6C">
        <w:rPr>
          <w:rFonts w:ascii="Comic Sans MS" w:eastAsia="Times New Roman" w:hAnsi="Comic Sans MS" w:cs="Segoe UI"/>
          <w:b/>
          <w:bCs/>
          <w:color w:val="343434"/>
          <w:sz w:val="24"/>
          <w:szCs w:val="24"/>
          <w:u w:val="single"/>
          <w:bdr w:val="none" w:sz="0" w:space="0" w:color="auto" w:frame="1"/>
          <w:lang w:val="el-GR"/>
        </w:rPr>
        <w:lastRenderedPageBreak/>
        <w:t>Τρόπος παρασκευής</w:t>
      </w:r>
    </w:p>
    <w:p w14:paraId="29F39338" w14:textId="3C74A2BB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Προθερμαίνουμε το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ν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φούρνο στους 180 βαθμούς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Κελσίου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.</w:t>
      </w:r>
    </w:p>
    <w:p w14:paraId="00638D23" w14:textId="0A6EA428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br/>
        <w:t xml:space="preserve">Σε ένα 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μεγάλο μπολ χτυπάμε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τη ζάχαρη με το λάδι, το νερό, το</w:t>
      </w:r>
      <w:r w:rsidR="00DB3E53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ν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χυμό και το ξύσμα λεμονιού μέχρι να διαλυθεί η ζάχαρη.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Μπορούμε να χρησιμοποιήσουμε 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</w:rPr>
        <w:t>hand</w:t>
      </w:r>
      <w:r w:rsidR="00774887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</w:rPr>
        <w:t>mixer</w:t>
      </w:r>
      <w:r w:rsidR="00774887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,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αλλά μπορούμε να χτυπήσουμε τα υλικά και με χτυπητήρι χεριού.</w:t>
      </w:r>
    </w:p>
    <w:p w14:paraId="062A1743" w14:textId="489F70C2" w:rsidR="00102AAB" w:rsidRPr="00774887" w:rsidRDefault="00784C6C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3908F15" wp14:editId="4F7C0103">
            <wp:simplePos x="0" y="0"/>
            <wp:positionH relativeFrom="margin">
              <wp:posOffset>3267075</wp:posOffset>
            </wp:positionH>
            <wp:positionV relativeFrom="paragraph">
              <wp:posOffset>356870</wp:posOffset>
            </wp:positionV>
            <wp:extent cx="3286125" cy="2183765"/>
            <wp:effectExtent l="0" t="0" r="9525" b="6985"/>
            <wp:wrapSquare wrapText="bothSides"/>
            <wp:docPr id="3" name="Picture 3" descr="KEIKLEMO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IKLEMONI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5681B33" wp14:editId="52203D62">
            <wp:simplePos x="0" y="0"/>
            <wp:positionH relativeFrom="margin">
              <wp:posOffset>38100</wp:posOffset>
            </wp:positionH>
            <wp:positionV relativeFrom="paragraph">
              <wp:posOffset>399415</wp:posOffset>
            </wp:positionV>
            <wp:extent cx="2931795" cy="1948815"/>
            <wp:effectExtent l="0" t="0" r="1905" b="0"/>
            <wp:wrapSquare wrapText="bothSides"/>
            <wp:docPr id="4" name="Picture 4" descr="KEIKLEM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IKLEMO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B2AE1" w14:textId="4CA14D63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7A4929E3" w14:textId="41AB0817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02ECE5B1" w14:textId="51717B62" w:rsidR="00774887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7D13306" wp14:editId="163DD6B2">
            <wp:simplePos x="0" y="0"/>
            <wp:positionH relativeFrom="column">
              <wp:posOffset>1142365</wp:posOffset>
            </wp:positionH>
            <wp:positionV relativeFrom="paragraph">
              <wp:posOffset>10795</wp:posOffset>
            </wp:positionV>
            <wp:extent cx="2738247" cy="1819275"/>
            <wp:effectExtent l="0" t="0" r="5080" b="0"/>
            <wp:wrapSquare wrapText="bothSides"/>
            <wp:docPr id="5" name="Picture 5" descr="KEIKLEMON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IKLEMONI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47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5B537" w14:textId="646575CE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775968DE" w14:textId="21258982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28E94F1D" w14:textId="091DA5E2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4D510529" w14:textId="21264960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0125A716" w14:textId="28FB6065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1DB1979A" w14:textId="3519151C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153E0337" w14:textId="74B67C8F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59D67E82" w14:textId="77777777" w:rsid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</w:p>
    <w:p w14:paraId="0B5FA194" w14:textId="77777777" w:rsid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</w:p>
    <w:p w14:paraId="6838AACD" w14:textId="1FE0BB8D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Προσθέτουμε το αλεύρι, το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</w:rPr>
        <w:t>Baking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</w:rPr>
        <w:t>Powder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, τη βανίλια και ανακατεύουμε με το μίξερ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="00774887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σε πολύ χαμηλή ταχύτητα 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ή με 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το χτυπητήρι</w:t>
      </w:r>
      <w:r w:rsidR="00774887"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μέχρι να ενωθούν τα υλικά.</w:t>
      </w:r>
    </w:p>
    <w:p w14:paraId="7201F738" w14:textId="218C4D5C" w:rsid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  <w:r w:rsidRPr="00102AAB">
        <w:rPr>
          <w:rFonts w:ascii="Segoe UI" w:eastAsia="Times New Roman" w:hAnsi="Segoe UI" w:cs="Segoe UI"/>
          <w:color w:val="343434"/>
          <w:sz w:val="24"/>
          <w:szCs w:val="24"/>
          <w:lang w:val="el-GR"/>
        </w:rPr>
        <w:br/>
      </w:r>
    </w:p>
    <w:p w14:paraId="3EAE2D37" w14:textId="78123873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73E97D94" w14:textId="085162F1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563DBA19" w14:textId="20272C38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5E183604" w14:textId="2417E642" w:rsidR="00774887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022E9C47" wp14:editId="37686807">
            <wp:simplePos x="0" y="0"/>
            <wp:positionH relativeFrom="margin">
              <wp:posOffset>1162050</wp:posOffset>
            </wp:positionH>
            <wp:positionV relativeFrom="paragraph">
              <wp:posOffset>-944245</wp:posOffset>
            </wp:positionV>
            <wp:extent cx="2495550" cy="1657985"/>
            <wp:effectExtent l="0" t="0" r="0" b="0"/>
            <wp:wrapTight wrapText="bothSides">
              <wp:wrapPolygon edited="0">
                <wp:start x="0" y="0"/>
                <wp:lineTo x="0" y="21344"/>
                <wp:lineTo x="21435" y="21344"/>
                <wp:lineTo x="21435" y="0"/>
                <wp:lineTo x="0" y="0"/>
              </wp:wrapPolygon>
            </wp:wrapTight>
            <wp:docPr id="6" name="Picture 6" descr="KEIKLEMON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IKLEMONI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5058F" w14:textId="3845DF12" w:rsidR="00774887" w:rsidRDefault="00774887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6B8B83E9" w14:textId="77777777" w:rsid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60FD62CF" w14:textId="1093691F" w:rsidR="00102AAB" w:rsidRPr="00774887" w:rsidRDefault="00102AAB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lastRenderedPageBreak/>
        <w:t xml:space="preserve">Λαδώνουμε μια φόρμα για 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κέικ, στρώνουμε το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μείγμα του κέικ και ψήνουμε για 30-35 λεπτά. Δοκιμάζουμε βυθίζοντας μια οδ</w:t>
      </w:r>
      <w:r w:rsidR="00784C6C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οντογλυφίδα στο κέντρο του κέικ. Α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ν βγει καθαρή</w:t>
      </w:r>
      <w:r w:rsidR="00784C6C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,</w:t>
      </w:r>
      <w:bookmarkStart w:id="0" w:name="_GoBack"/>
      <w:bookmarkEnd w:id="0"/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τότε</w:t>
      </w:r>
      <w:r w:rsidRP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το κέικ μας είναι έτοιμο.</w:t>
      </w:r>
      <w:r w:rsidR="00774887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 xml:space="preserve"> Αν όχι, συνεχίζουμε το ψήσιμο ακόμη 5 λεπτά περίπου, μέχρι η οδοντογλυφίδα να βγαίνει καθαρή, από το κέικ.</w:t>
      </w:r>
    </w:p>
    <w:p w14:paraId="60CDE3ED" w14:textId="7777777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noProof/>
          <w:color w:val="343434"/>
          <w:sz w:val="24"/>
          <w:szCs w:val="24"/>
          <w:lang w:val="el-GR" w:eastAsia="en-GB"/>
        </w:rPr>
      </w:pPr>
    </w:p>
    <w:p w14:paraId="0CB43FFD" w14:textId="7777777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0B2E9AA7" w14:textId="460BFF69" w:rsidR="00DB3E53" w:rsidRPr="00774887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6962FC8A" wp14:editId="5C2BD3C9">
            <wp:simplePos x="0" y="0"/>
            <wp:positionH relativeFrom="margin">
              <wp:posOffset>895350</wp:posOffset>
            </wp:positionH>
            <wp:positionV relativeFrom="paragraph">
              <wp:posOffset>2540</wp:posOffset>
            </wp:positionV>
            <wp:extent cx="3876675" cy="2575560"/>
            <wp:effectExtent l="0" t="0" r="9525" b="0"/>
            <wp:wrapTight wrapText="bothSides">
              <wp:wrapPolygon edited="0">
                <wp:start x="0" y="0"/>
                <wp:lineTo x="0" y="21408"/>
                <wp:lineTo x="21547" y="21408"/>
                <wp:lineTo x="21547" y="0"/>
                <wp:lineTo x="0" y="0"/>
              </wp:wrapPolygon>
            </wp:wrapTight>
            <wp:docPr id="7" name="Picture 7" descr="KEIKLEMONI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IKLEMONI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9E79A" w14:textId="390F3C79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2F74699D" w14:textId="5D08418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681239BC" w14:textId="6D72EEAE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455D100E" w14:textId="5D8ABE4B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4088E57F" w14:textId="7777777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48ED902A" w14:textId="7777777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5EA98E22" w14:textId="77777777" w:rsidR="00DB3E53" w:rsidRPr="00774887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l-GR" w:eastAsia="en-GB"/>
        </w:rPr>
      </w:pPr>
    </w:p>
    <w:p w14:paraId="0D5ED2C5" w14:textId="0418B940" w:rsid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6CB40A87" w14:textId="480457B5" w:rsid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1D136962" w14:textId="0156838D" w:rsidR="00DB3E53" w:rsidRDefault="00DB3E53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</w:pPr>
    </w:p>
    <w:p w14:paraId="0C4655A7" w14:textId="40BA1653" w:rsid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0C1706C9" w14:textId="77777777" w:rsid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43434"/>
          <w:sz w:val="24"/>
          <w:szCs w:val="24"/>
          <w:lang w:val="el-GR"/>
        </w:rPr>
      </w:pPr>
    </w:p>
    <w:p w14:paraId="55E54977" w14:textId="74340E57" w:rsidR="00102AAB" w:rsidRP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>
        <w:rPr>
          <w:rFonts w:ascii="Segoe UI" w:eastAsia="Times New Roman" w:hAnsi="Segoe UI" w:cs="Segoe UI"/>
          <w:color w:val="343434"/>
          <w:sz w:val="24"/>
          <w:szCs w:val="24"/>
          <w:lang w:val="el-GR"/>
        </w:rPr>
        <w:br/>
      </w:r>
      <w:r w:rsidRPr="00784C6C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Αφήνουμε να κρυώσει</w:t>
      </w:r>
      <w:r w:rsidR="00102AAB" w:rsidRPr="00784C6C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, βγάζουμε από τη φόρμα και σερβίρουμε.</w:t>
      </w:r>
    </w:p>
    <w:p w14:paraId="5840356B" w14:textId="50F3C4BB" w:rsidR="00102AAB" w:rsidRPr="00784C6C" w:rsidRDefault="00784C6C" w:rsidP="00102AAB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</w:pPr>
      <w:r w:rsidRPr="00784C6C">
        <w:rPr>
          <w:rFonts w:ascii="Comic Sans MS" w:eastAsia="Times New Roman" w:hAnsi="Comic Sans MS" w:cs="Segoe UI"/>
          <w:color w:val="343434"/>
          <w:sz w:val="24"/>
          <w:szCs w:val="24"/>
          <w:lang w:val="el-GR"/>
        </w:rPr>
        <w:t>Καλή επιτυχία και… Καλή σας όρεξη!</w:t>
      </w:r>
    </w:p>
    <w:p w14:paraId="2E7217E6" w14:textId="3A1653C2" w:rsidR="00034A61" w:rsidRPr="00784C6C" w:rsidRDefault="00784C6C" w:rsidP="00DB3E5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716574"/>
          <w:sz w:val="24"/>
          <w:szCs w:val="24"/>
          <w:lang w:val="el-GR"/>
        </w:rPr>
      </w:pPr>
      <w:r w:rsidRPr="00102AAB">
        <w:rPr>
          <w:rFonts w:ascii="Segoe UI" w:eastAsia="Times New Roman" w:hAnsi="Segoe UI" w:cs="Segoe UI"/>
          <w:noProof/>
          <w:color w:val="343434"/>
          <w:sz w:val="24"/>
          <w:szCs w:val="24"/>
          <w:lang w:val="en-GB" w:eastAsia="en-GB"/>
        </w:rPr>
        <w:drawing>
          <wp:anchor distT="0" distB="0" distL="114300" distR="114300" simplePos="0" relativeHeight="251670528" behindDoc="1" locked="0" layoutInCell="1" allowOverlap="1" wp14:anchorId="0597FA38" wp14:editId="61626B87">
            <wp:simplePos x="0" y="0"/>
            <wp:positionH relativeFrom="margin">
              <wp:align>center</wp:align>
            </wp:positionH>
            <wp:positionV relativeFrom="paragraph">
              <wp:posOffset>212090</wp:posOffset>
            </wp:positionV>
            <wp:extent cx="5248275" cy="3487420"/>
            <wp:effectExtent l="0" t="0" r="9525" b="0"/>
            <wp:wrapTight wrapText="bothSides">
              <wp:wrapPolygon edited="0">
                <wp:start x="0" y="0"/>
                <wp:lineTo x="0" y="21474"/>
                <wp:lineTo x="21561" y="21474"/>
                <wp:lineTo x="21561" y="0"/>
                <wp:lineTo x="0" y="0"/>
              </wp:wrapPolygon>
            </wp:wrapTight>
            <wp:docPr id="8" name="Picture 8" descr="FINALKEIKLEM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NALKEIKLEMO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4A61" w:rsidRPr="0078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58F0"/>
    <w:multiLevelType w:val="multilevel"/>
    <w:tmpl w:val="7CD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AB"/>
    <w:rsid w:val="00034A61"/>
    <w:rsid w:val="00102AAB"/>
    <w:rsid w:val="00774887"/>
    <w:rsid w:val="00784C6C"/>
    <w:rsid w:val="00DB3E53"/>
    <w:rsid w:val="00E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8720"/>
  <w15:chartTrackingRefBased/>
  <w15:docId w15:val="{1BA94AD9-6AA4-4E6A-A25D-EE93D86D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34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5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1549">
                  <w:marLeft w:val="1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67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Phinikarides</dc:creator>
  <cp:keywords/>
  <dc:description/>
  <cp:lastModifiedBy>Teacher</cp:lastModifiedBy>
  <cp:revision>2</cp:revision>
  <dcterms:created xsi:type="dcterms:W3CDTF">2020-03-25T16:05:00Z</dcterms:created>
  <dcterms:modified xsi:type="dcterms:W3CDTF">2020-03-25T16:05:00Z</dcterms:modified>
</cp:coreProperties>
</file>